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24" w:rsidRDefault="007B7F24" w:rsidP="006E7B94">
      <w:pPr>
        <w:tabs>
          <w:tab w:val="left" w:pos="6810"/>
        </w:tabs>
        <w:ind w:hanging="851"/>
        <w:rPr>
          <w:rFonts w:cstheme="minorHAnsi"/>
          <w:color w:val="002060"/>
          <w:sz w:val="18"/>
          <w:szCs w:val="18"/>
        </w:rPr>
      </w:pPr>
      <w:bookmarkStart w:id="0" w:name="_GoBack"/>
      <w:bookmarkEnd w:id="0"/>
      <w:r>
        <w:rPr>
          <w:rFonts w:cstheme="minorHAnsi"/>
          <w:noProof/>
          <w:color w:val="002060"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0</wp:posOffset>
            </wp:positionV>
            <wp:extent cx="646430" cy="494030"/>
            <wp:effectExtent l="0" t="0" r="1270" b="127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A7" w:rsidRPr="00E61D63" w:rsidRDefault="007B7F24" w:rsidP="006E7B94">
      <w:pPr>
        <w:tabs>
          <w:tab w:val="left" w:pos="6810"/>
        </w:tabs>
        <w:ind w:hanging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cstheme="minorHAnsi"/>
          <w:color w:val="002060"/>
          <w:sz w:val="18"/>
          <w:szCs w:val="18"/>
        </w:rPr>
        <w:t xml:space="preserve">             </w:t>
      </w:r>
      <w:r w:rsidR="001C5DA7" w:rsidRPr="001D7997">
        <w:rPr>
          <w:rFonts w:cstheme="minorHAnsi"/>
          <w:color w:val="002060"/>
          <w:sz w:val="18"/>
          <w:szCs w:val="18"/>
        </w:rPr>
        <w:t xml:space="preserve"> </w:t>
      </w:r>
      <w:r w:rsidR="001C5DA7" w:rsidRPr="00E61D63">
        <w:rPr>
          <w:rFonts w:asciiTheme="minorHAnsi" w:eastAsiaTheme="minorHAnsi" w:hAnsiTheme="minorHAnsi" w:cstheme="minorHAnsi"/>
          <w:sz w:val="18"/>
          <w:szCs w:val="18"/>
          <w:lang w:eastAsia="en-US"/>
        </w:rPr>
        <w:t>ΔΙΟΙΚΗΣΗ 2</w:t>
      </w:r>
      <w:r w:rsidR="001C5DA7" w:rsidRPr="00E61D63">
        <w:rPr>
          <w:rFonts w:asciiTheme="minorHAnsi" w:eastAsiaTheme="minorHAnsi" w:hAnsiTheme="minorHAnsi" w:cstheme="minorHAnsi"/>
          <w:sz w:val="18"/>
          <w:szCs w:val="18"/>
          <w:vertAlign w:val="superscript"/>
          <w:lang w:eastAsia="en-US"/>
        </w:rPr>
        <w:t>ης</w:t>
      </w:r>
      <w:r w:rsidR="001C5DA7" w:rsidRPr="00E61D6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Υ.ΠΕ ΠΕΙΡΑΙΩΣ &amp; ΑΙΓΑΙΟΥ                                  </w:t>
      </w:r>
      <w:r w:rsidR="00053FFD" w:rsidRPr="00E61D6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            </w:t>
      </w:r>
      <w:r w:rsidR="001C5DA7" w:rsidRPr="00E61D6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ΓΡΑΦΕΙΟ ΠΡΟΣΤΑΣΙΑΣ ΔΙΚΑΙΩΜΑΤΩΝ ΛΗΠΤΩΝ</w:t>
      </w:r>
      <w:r w:rsidR="001C5DA7" w:rsidRPr="00E61D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E7B94" w:rsidRPr="00E61D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1C5DA7" w:rsidRPr="00E61D63" w:rsidRDefault="00053FFD" w:rsidP="001C5DA7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 </w:t>
      </w:r>
      <w:r w:rsidR="001C5DA7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    Γ.Ν-Κ.Υ ΚΩ «ΙΠΠΟΚΡΑΤΕΙΟΝ»  </w:t>
      </w:r>
      <w:r w:rsidR="006E7B94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6E7B94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ab/>
      </w:r>
      <w:r w:rsidR="006E7B94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ab/>
      </w:r>
      <w:r w:rsidR="006E7B94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ab/>
      </w:r>
      <w:r w:rsidR="001C5DA7"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ab/>
        <w:t xml:space="preserve">   </w:t>
      </w:r>
    </w:p>
    <w:p w:rsidR="001C5DA7" w:rsidRPr="00E61D63" w:rsidRDefault="001C5DA7" w:rsidP="001C5DA7">
      <w:pPr>
        <w:ind w:hanging="851"/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</w:pPr>
      <w:r w:rsidRPr="00E61D63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          </w:t>
      </w:r>
      <w:r w:rsidRPr="00E61D63">
        <w:rPr>
          <w:rFonts w:asciiTheme="minorHAnsi" w:eastAsiaTheme="minorHAnsi" w:hAnsiTheme="minorHAnsi" w:cstheme="minorHAnsi"/>
          <w:spacing w:val="-20"/>
          <w:sz w:val="16"/>
          <w:szCs w:val="22"/>
          <w:lang w:eastAsia="en-US"/>
        </w:rPr>
        <w:t xml:space="preserve">                                              </w:t>
      </w:r>
      <w:r w:rsidR="00053FFD" w:rsidRPr="00E61D63">
        <w:rPr>
          <w:rFonts w:asciiTheme="minorHAnsi" w:eastAsiaTheme="minorHAnsi" w:hAnsiTheme="minorHAnsi" w:cstheme="minorHAnsi"/>
          <w:spacing w:val="-20"/>
          <w:sz w:val="16"/>
          <w:szCs w:val="22"/>
          <w:lang w:eastAsia="en-US"/>
        </w:rPr>
        <w:t xml:space="preserve">                 </w:t>
      </w:r>
      <w:r w:rsidRPr="00E61D63">
        <w:rPr>
          <w:rFonts w:asciiTheme="minorHAnsi" w:eastAsiaTheme="minorHAnsi" w:hAnsiTheme="minorHAnsi" w:cstheme="minorHAnsi"/>
          <w:spacing w:val="-20"/>
          <w:sz w:val="16"/>
          <w:szCs w:val="22"/>
          <w:lang w:eastAsia="en-US"/>
        </w:rPr>
        <w:t xml:space="preserve">  </w:t>
      </w:r>
      <w:r w:rsidRPr="00E61D63"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  <w:t xml:space="preserve">Ενιαίο ΝΠΔΔ          </w:t>
      </w:r>
      <w:r w:rsidR="006E7B94" w:rsidRPr="00E61D63"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6E7B94" w:rsidRPr="00E61D63">
        <w:rPr>
          <w:rFonts w:asciiTheme="minorHAnsi" w:eastAsiaTheme="minorHAnsi" w:hAnsiTheme="minorHAnsi" w:cstheme="minorHAnsi"/>
          <w:b/>
          <w:spacing w:val="-20"/>
          <w:sz w:val="20"/>
          <w:szCs w:val="20"/>
          <w:lang w:eastAsia="en-US"/>
        </w:rPr>
        <w:t>ΥΠΗΡΕΣΙΩΝ ΥΓΕΙΑΣ</w:t>
      </w:r>
      <w:r w:rsidRPr="00E61D63">
        <w:rPr>
          <w:rFonts w:asciiTheme="minorHAnsi" w:eastAsiaTheme="minorHAnsi" w:hAnsiTheme="minorHAnsi" w:cstheme="minorHAnsi"/>
          <w:b/>
          <w:spacing w:val="-2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053FFD" w:rsidRPr="00E61D63">
        <w:rPr>
          <w:rFonts w:asciiTheme="minorHAnsi" w:eastAsiaTheme="minorHAnsi" w:hAnsiTheme="minorHAnsi" w:cstheme="minorHAnsi"/>
          <w:b/>
          <w:spacing w:val="-20"/>
          <w:sz w:val="20"/>
          <w:szCs w:val="20"/>
          <w:lang w:eastAsia="en-US"/>
        </w:rPr>
        <w:t xml:space="preserve">          </w:t>
      </w:r>
    </w:p>
    <w:p w:rsidR="001C5DA7" w:rsidRPr="00E61D63" w:rsidRDefault="001C5DA7" w:rsidP="001C5DA7">
      <w:pPr>
        <w:ind w:hanging="851"/>
        <w:rPr>
          <w:rFonts w:asciiTheme="minorHAnsi" w:eastAsiaTheme="minorHAnsi" w:hAnsiTheme="minorHAnsi" w:cstheme="minorHAnsi"/>
          <w:spacing w:val="-20"/>
          <w:sz w:val="16"/>
          <w:szCs w:val="22"/>
          <w:lang w:eastAsia="en-US"/>
        </w:rPr>
      </w:pPr>
      <w:r w:rsidRPr="00E61D63"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  <w:t xml:space="preserve">          </w:t>
      </w:r>
      <w:r w:rsidR="00172D14" w:rsidRPr="00E61D63"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  <w:t xml:space="preserve">                    </w:t>
      </w:r>
      <w:r w:rsidRPr="00E61D63">
        <w:rPr>
          <w:rFonts w:asciiTheme="minorHAnsi" w:eastAsiaTheme="minorHAnsi" w:hAnsiTheme="minorHAnsi" w:cstheme="minorHAnsi"/>
          <w:spacing w:val="-20"/>
          <w:sz w:val="22"/>
          <w:szCs w:val="22"/>
          <w:lang w:eastAsia="en-US"/>
        </w:rPr>
        <w:t xml:space="preserve">  </w:t>
      </w:r>
      <w:r w:rsidRPr="00E61D63">
        <w:rPr>
          <w:rFonts w:asciiTheme="minorHAnsi" w:eastAsiaTheme="minorHAnsi" w:hAnsiTheme="minorHAnsi" w:cstheme="minorHAnsi"/>
          <w:b/>
          <w:spacing w:val="-20"/>
          <w:sz w:val="22"/>
          <w:szCs w:val="22"/>
          <w:lang w:eastAsia="en-US"/>
        </w:rPr>
        <w:t xml:space="preserve">Νοσοκομειακή  Μονάδα: </w:t>
      </w:r>
    </w:p>
    <w:p w:rsidR="001C5DA7" w:rsidRPr="00E61D63" w:rsidRDefault="00053FFD" w:rsidP="001C5DA7">
      <w:pPr>
        <w:ind w:left="-851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E61D63">
        <w:rPr>
          <w:rFonts w:asciiTheme="minorHAnsi" w:eastAsiaTheme="minorHAnsi" w:hAnsiTheme="minorHAnsi" w:cstheme="minorHAnsi"/>
          <w:b/>
          <w:spacing w:val="-20"/>
          <w:sz w:val="22"/>
          <w:szCs w:val="22"/>
          <w:lang w:eastAsia="en-US"/>
        </w:rPr>
        <w:t xml:space="preserve">                        </w:t>
      </w:r>
      <w:r w:rsidR="00172D14" w:rsidRPr="00E61D63">
        <w:rPr>
          <w:rFonts w:asciiTheme="minorHAnsi" w:eastAsiaTheme="minorHAnsi" w:hAnsiTheme="minorHAnsi" w:cstheme="minorHAnsi"/>
          <w:b/>
          <w:spacing w:val="-20"/>
          <w:sz w:val="22"/>
          <w:szCs w:val="22"/>
          <w:lang w:eastAsia="en-US"/>
        </w:rPr>
        <w:t xml:space="preserve"> </w:t>
      </w:r>
      <w:r w:rsidR="001C5DA7" w:rsidRPr="00E61D63">
        <w:rPr>
          <w:rFonts w:asciiTheme="minorHAnsi" w:eastAsiaTheme="minorHAnsi" w:hAnsiTheme="minorHAnsi" w:cstheme="minorHAnsi"/>
          <w:b/>
          <w:spacing w:val="-20"/>
          <w:sz w:val="22"/>
          <w:szCs w:val="22"/>
          <w:u w:val="single"/>
          <w:lang w:eastAsia="en-US"/>
        </w:rPr>
        <w:t>Γ.Ν- Κ.Υ  ΚΩ  «</w:t>
      </w:r>
      <w:r w:rsidR="001C5DA7" w:rsidRPr="00E61D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ΙΠΠΟΚΡΑΤΕΙΟΝ»</w:t>
      </w:r>
      <w:r w:rsidR="001C5DA7" w:rsidRPr="00E61D6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</w:t>
      </w:r>
      <w:r w:rsidR="001C5DA7" w:rsidRPr="00E61D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C5DA7" w:rsidRPr="00E61D63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                   </w:t>
      </w:r>
      <w:r w:rsidR="001C5DA7" w:rsidRPr="00E61D63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          </w:t>
      </w:r>
      <w:r w:rsidR="001C5DA7" w:rsidRPr="00E61D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</w:p>
    <w:p w:rsidR="001C5DA7" w:rsidRPr="00E61D63" w:rsidRDefault="001C5DA7" w:rsidP="001C5DA7">
      <w:pPr>
        <w:tabs>
          <w:tab w:val="left" w:pos="720"/>
          <w:tab w:val="center" w:pos="4153"/>
          <w:tab w:val="right" w:pos="8306"/>
        </w:tabs>
        <w:ind w:left="-851"/>
        <w:rPr>
          <w:rFonts w:asciiTheme="minorHAnsi" w:hAnsiTheme="minorHAnsi" w:cstheme="minorHAnsi"/>
          <w:sz w:val="22"/>
          <w:szCs w:val="22"/>
        </w:rPr>
      </w:pPr>
      <w:r w:rsidRPr="00E61D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0A1F4D" w:rsidRPr="00E61D63">
        <w:rPr>
          <w:rFonts w:asciiTheme="minorHAnsi" w:hAnsiTheme="minorHAnsi" w:cstheme="minorHAnsi"/>
          <w:sz w:val="22"/>
          <w:szCs w:val="22"/>
        </w:rPr>
        <w:t xml:space="preserve">     </w:t>
      </w:r>
      <w:r w:rsidRPr="00E61D63">
        <w:rPr>
          <w:rFonts w:asciiTheme="minorHAnsi" w:hAnsiTheme="minorHAnsi" w:cstheme="minorHAnsi"/>
          <w:sz w:val="22"/>
          <w:szCs w:val="22"/>
        </w:rPr>
        <w:t xml:space="preserve">ΗΜΕΡ: </w:t>
      </w:r>
    </w:p>
    <w:p w:rsidR="001C5DA7" w:rsidRPr="00E61D63" w:rsidRDefault="001C5DA7" w:rsidP="001C5DA7">
      <w:pPr>
        <w:tabs>
          <w:tab w:val="left" w:pos="720"/>
          <w:tab w:val="center" w:pos="4153"/>
          <w:tab w:val="right" w:pos="8306"/>
        </w:tabs>
        <w:ind w:left="-851"/>
        <w:rPr>
          <w:rFonts w:asciiTheme="minorHAnsi" w:hAnsiTheme="minorHAnsi" w:cstheme="minorHAnsi"/>
          <w:sz w:val="22"/>
          <w:szCs w:val="22"/>
        </w:rPr>
      </w:pPr>
    </w:p>
    <w:p w:rsidR="00DE5CDC" w:rsidRPr="00E61D63" w:rsidRDefault="006322D9" w:rsidP="006322D9">
      <w:pPr>
        <w:pBdr>
          <w:top w:val="outset" w:sz="18" w:space="1" w:color="002060"/>
          <w:left w:val="outset" w:sz="18" w:space="4" w:color="002060"/>
          <w:bottom w:val="inset" w:sz="18" w:space="1" w:color="002060"/>
          <w:right w:val="inset" w:sz="18" w:space="4" w:color="002060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ΕΝΤΥΠΟ ΕΥΧΑΡΙΣΤΗΡΙΑΣ ΕΠΙΣΤΟΛΗΣ</w:t>
      </w:r>
    </w:p>
    <w:p w:rsidR="00DE5CDC" w:rsidRPr="00E61D63" w:rsidRDefault="00DE5CDC" w:rsidP="006322D9">
      <w:pPr>
        <w:jc w:val="center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:rsidR="00DE5CDC" w:rsidRPr="00E61D63" w:rsidRDefault="00DE5CDC" w:rsidP="00DE5CDC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:rsidR="00DE5CDC" w:rsidRPr="00E61D63" w:rsidRDefault="00DD6D7D" w:rsidP="00DE5CDC">
      <w:pPr>
        <w:rPr>
          <w:rFonts w:asciiTheme="minorHAnsi" w:hAnsiTheme="minorHAnsi" w:cstheme="minorHAnsi"/>
          <w:b/>
          <w:sz w:val="20"/>
          <w:szCs w:val="20"/>
        </w:rPr>
      </w:pPr>
      <w:r w:rsidRPr="00E61D63">
        <w:rPr>
          <w:rFonts w:asciiTheme="minorHAnsi" w:hAnsiTheme="minorHAnsi" w:cstheme="minorHAnsi"/>
          <w:b/>
          <w:sz w:val="20"/>
          <w:szCs w:val="20"/>
          <w:highlight w:val="lightGray"/>
        </w:rPr>
        <w:t>Α. ΠΡΟΣΩΠΙΚΑ ΣΤΟΙΧΕΙΑ</w:t>
      </w:r>
    </w:p>
    <w:p w:rsidR="00DE5CDC" w:rsidRPr="00E61D63" w:rsidRDefault="00DE5CDC" w:rsidP="00DE5C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968"/>
      </w:tblGrid>
      <w:tr w:rsidR="00E61D63" w:rsidRPr="00E61D63" w:rsidTr="00DD6D7D">
        <w:trPr>
          <w:trHeight w:val="381"/>
        </w:trPr>
        <w:tc>
          <w:tcPr>
            <w:tcW w:w="169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368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8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61D63" w:rsidRPr="00E61D63" w:rsidTr="00DD6D7D">
        <w:trPr>
          <w:trHeight w:val="557"/>
        </w:trPr>
        <w:tc>
          <w:tcPr>
            <w:tcW w:w="169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Ιδιότητα:</w:t>
            </w:r>
          </w:p>
        </w:tc>
        <w:tc>
          <w:tcPr>
            <w:tcW w:w="368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Λήπτης/τρια Υπηρεσιών:       </w:t>
            </w:r>
            <w:r w:rsidRPr="00E61D63">
              <w:rPr>
                <w:rFonts w:ascii="Calibri" w:hAnsi="Calibri" w:cs="Calibri"/>
                <w:b/>
                <w:i/>
                <w:sz w:val="20"/>
                <w:szCs w:val="20"/>
              </w:rPr>
              <w:t>⃝</w:t>
            </w:r>
          </w:p>
        </w:tc>
        <w:tc>
          <w:tcPr>
            <w:tcW w:w="3968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Συγγενής Λήπτη:      </w:t>
            </w:r>
            <w:r w:rsidRPr="00E61D63">
              <w:rPr>
                <w:rFonts w:ascii="Calibri" w:hAnsi="Calibri" w:cs="Calibri"/>
                <w:b/>
                <w:i/>
                <w:sz w:val="20"/>
                <w:szCs w:val="20"/>
              </w:rPr>
              <w:t>⃝</w:t>
            </w:r>
          </w:p>
        </w:tc>
      </w:tr>
      <w:tr w:rsidR="00E61D63" w:rsidRPr="00E61D63" w:rsidTr="00DD6D7D">
        <w:tc>
          <w:tcPr>
            <w:tcW w:w="169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Διεύθυνση:</w:t>
            </w:r>
          </w:p>
        </w:tc>
        <w:tc>
          <w:tcPr>
            <w:tcW w:w="368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8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Τ.Κ. – Πόλη:</w:t>
            </w:r>
          </w:p>
        </w:tc>
      </w:tr>
      <w:tr w:rsidR="00E61D63" w:rsidRPr="00E61D63" w:rsidTr="00DD6D7D">
        <w:tc>
          <w:tcPr>
            <w:tcW w:w="169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E-mail</w:t>
            </w: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8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Τηλέφωνο:</w:t>
            </w:r>
          </w:p>
        </w:tc>
      </w:tr>
      <w:tr w:rsidR="00E61D63" w:rsidRPr="00E61D63" w:rsidTr="00DD6D7D">
        <w:tc>
          <w:tcPr>
            <w:tcW w:w="169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8" w:type="dxa"/>
          </w:tcPr>
          <w:p w:rsidR="00DD6D7D" w:rsidRPr="00E61D63" w:rsidRDefault="00DD6D7D" w:rsidP="00DE5C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Κινητό:</w:t>
            </w:r>
          </w:p>
        </w:tc>
      </w:tr>
    </w:tbl>
    <w:p w:rsidR="00DE5CDC" w:rsidRPr="00E61D63" w:rsidRDefault="00DE5CDC" w:rsidP="00DE5CDC">
      <w:pPr>
        <w:rPr>
          <w:sz w:val="22"/>
          <w:szCs w:val="22"/>
        </w:rPr>
      </w:pPr>
    </w:p>
    <w:p w:rsidR="00287169" w:rsidRPr="00E61D63" w:rsidRDefault="00DE5CDC" w:rsidP="00DE5CDC">
      <w:pPr>
        <w:rPr>
          <w:rFonts w:asciiTheme="minorHAnsi" w:hAnsiTheme="minorHAnsi" w:cstheme="minorHAnsi"/>
          <w:b/>
          <w:sz w:val="20"/>
          <w:szCs w:val="20"/>
        </w:rPr>
      </w:pPr>
      <w:r w:rsidRPr="00E61D6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Β. </w:t>
      </w:r>
      <w:r w:rsidR="00287169" w:rsidRPr="00E61D63">
        <w:rPr>
          <w:rFonts w:asciiTheme="minorHAnsi" w:hAnsiTheme="minorHAnsi" w:cstheme="minorHAnsi"/>
          <w:b/>
          <w:sz w:val="20"/>
          <w:szCs w:val="20"/>
          <w:highlight w:val="lightGray"/>
        </w:rPr>
        <w:t>ΛΟΙΠΕΣ ΠΛΗΡΟΦΟΡΙΕΣ</w:t>
      </w:r>
    </w:p>
    <w:p w:rsidR="00287169" w:rsidRPr="00E61D63" w:rsidRDefault="00287169" w:rsidP="00DE5CD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2"/>
        <w:gridCol w:w="1976"/>
        <w:gridCol w:w="2692"/>
      </w:tblGrid>
      <w:tr w:rsidR="00E61D63" w:rsidRPr="00E61D63" w:rsidTr="006E7B94">
        <w:tc>
          <w:tcPr>
            <w:tcW w:w="468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Από πού ενημερωθήκατε για το δικαίωμα σας να υποβάλετε το παρόν έντυπο; </w:t>
            </w:r>
          </w:p>
        </w:tc>
        <w:tc>
          <w:tcPr>
            <w:tcW w:w="1976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1D63" w:rsidRPr="00E61D63" w:rsidTr="006E7B94">
        <w:trPr>
          <w:trHeight w:val="647"/>
        </w:trPr>
        <w:tc>
          <w:tcPr>
            <w:tcW w:w="468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Ποιο είναι το είδος καλής πρακτικής που εντοπίσατε;</w:t>
            </w:r>
          </w:p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(π.χ. συμπεριφορά, ενημέρωση, φροντίδα, εξυπηρέτηση)</w:t>
            </w:r>
          </w:p>
        </w:tc>
        <w:tc>
          <w:tcPr>
            <w:tcW w:w="1976" w:type="dxa"/>
          </w:tcPr>
          <w:p w:rsidR="00287169" w:rsidRPr="00E61D63" w:rsidRDefault="00287169" w:rsidP="00DE5CDC">
            <w:pPr>
              <w:rPr>
                <w:rFonts w:ascii="Calibri" w:hAnsi="Calibri" w:cs="Calibr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Άριστος       </w:t>
            </w:r>
            <w:r w:rsidRPr="00E61D63">
              <w:rPr>
                <w:rFonts w:ascii="Calibri" w:hAnsi="Calibri" w:cs="Calibri"/>
                <w:sz w:val="20"/>
                <w:szCs w:val="20"/>
              </w:rPr>
              <w:t>⃝</w:t>
            </w:r>
          </w:p>
          <w:p w:rsidR="00287169" w:rsidRPr="00E61D63" w:rsidRDefault="00287169" w:rsidP="00DE5C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287169" w:rsidRPr="00E61D63" w:rsidRDefault="00053FFD" w:rsidP="00DE5CDC">
            <w:pPr>
              <w:rPr>
                <w:rFonts w:ascii="Calibri" w:hAnsi="Calibri" w:cs="Calibr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Ικανοποιητικός         </w:t>
            </w:r>
            <w:r w:rsidRPr="00E61D63">
              <w:rPr>
                <w:rFonts w:ascii="Calibri" w:hAnsi="Calibri" w:cs="Calibri"/>
                <w:sz w:val="20"/>
                <w:szCs w:val="20"/>
              </w:rPr>
              <w:t>⃝</w:t>
            </w:r>
          </w:p>
          <w:p w:rsidR="00053FFD" w:rsidRPr="00E61D63" w:rsidRDefault="00053FFD" w:rsidP="00DE5C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3FFD" w:rsidRPr="00E61D63" w:rsidRDefault="00053FFD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="Calibri" w:hAnsi="Calibri" w:cs="Calibri"/>
                <w:sz w:val="20"/>
                <w:szCs w:val="20"/>
              </w:rPr>
              <w:t>Μέτριος                      ⃝</w:t>
            </w:r>
          </w:p>
        </w:tc>
      </w:tr>
      <w:tr w:rsidR="00E61D63" w:rsidRPr="00E61D63" w:rsidTr="006E7B94">
        <w:tc>
          <w:tcPr>
            <w:tcW w:w="468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Βαθμός Ικανοποίησης: </w:t>
            </w:r>
            <w:r w:rsidR="006E7B94"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Άριστος:          </w:t>
            </w:r>
            <w:r w:rsidR="006E7B94" w:rsidRPr="00E61D63"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1976" w:type="dxa"/>
          </w:tcPr>
          <w:p w:rsidR="00287169" w:rsidRPr="00E61D63" w:rsidRDefault="006E7B94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Ικανοποιητικός      ⃝</w:t>
            </w:r>
          </w:p>
        </w:tc>
        <w:tc>
          <w:tcPr>
            <w:tcW w:w="2692" w:type="dxa"/>
          </w:tcPr>
          <w:p w:rsidR="00287169" w:rsidRPr="00E61D63" w:rsidRDefault="006E7B94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Μέτριος                      </w:t>
            </w:r>
            <w:r w:rsidRPr="00E61D63"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</w:tr>
      <w:tr w:rsidR="00E61D63" w:rsidRPr="00E61D63" w:rsidTr="006E7B94">
        <w:tc>
          <w:tcPr>
            <w:tcW w:w="468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 xml:space="preserve">Τμήμα: </w:t>
            </w:r>
          </w:p>
        </w:tc>
        <w:tc>
          <w:tcPr>
            <w:tcW w:w="1976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1D63" w:rsidRPr="00E61D63" w:rsidTr="006E7B94">
        <w:tc>
          <w:tcPr>
            <w:tcW w:w="4682" w:type="dxa"/>
          </w:tcPr>
          <w:p w:rsidR="00287169" w:rsidRPr="00E61D63" w:rsidRDefault="00053FFD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Τακτικά Ιατρεία………………………………………</w:t>
            </w:r>
            <w:r w:rsidR="006E7B94" w:rsidRPr="00E61D63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1976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287169" w:rsidRPr="00E61D63" w:rsidRDefault="00053FFD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Κλινική………………………</w:t>
            </w:r>
            <w:r w:rsidR="006E7B94" w:rsidRPr="00E61D63">
              <w:rPr>
                <w:rFonts w:asciiTheme="minorHAnsi" w:hAnsiTheme="minorHAnsi" w:cstheme="minorHAnsi"/>
                <w:sz w:val="20"/>
                <w:szCs w:val="20"/>
              </w:rPr>
              <w:t>............</w:t>
            </w:r>
          </w:p>
        </w:tc>
      </w:tr>
      <w:tr w:rsidR="00E61D63" w:rsidRPr="00E61D63" w:rsidTr="006E7B94">
        <w:trPr>
          <w:trHeight w:val="51"/>
        </w:trPr>
        <w:tc>
          <w:tcPr>
            <w:tcW w:w="4682" w:type="dxa"/>
          </w:tcPr>
          <w:p w:rsidR="00287169" w:rsidRPr="00E61D63" w:rsidRDefault="00053FFD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Τμήμα επειγόντων περιστατικών…………………………………………………………</w:t>
            </w:r>
            <w:r w:rsidR="006E7B94" w:rsidRPr="00E61D63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</w:p>
        </w:tc>
        <w:tc>
          <w:tcPr>
            <w:tcW w:w="1976" w:type="dxa"/>
          </w:tcPr>
          <w:p w:rsidR="00287169" w:rsidRPr="00E61D63" w:rsidRDefault="00287169" w:rsidP="00DE5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287169" w:rsidRPr="00E61D63" w:rsidRDefault="00053FFD" w:rsidP="00DE5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D63">
              <w:rPr>
                <w:rFonts w:asciiTheme="minorHAnsi" w:hAnsiTheme="minorHAnsi" w:cstheme="minorHAnsi"/>
                <w:sz w:val="20"/>
                <w:szCs w:val="20"/>
              </w:rPr>
              <w:t>Γραφείο…………………………………</w:t>
            </w:r>
          </w:p>
        </w:tc>
      </w:tr>
    </w:tbl>
    <w:p w:rsidR="00287169" w:rsidRPr="00E61D63" w:rsidRDefault="00287169" w:rsidP="00DE5CDC">
      <w:pPr>
        <w:rPr>
          <w:rFonts w:asciiTheme="minorHAnsi" w:hAnsiTheme="minorHAnsi" w:cstheme="minorHAnsi"/>
          <w:b/>
          <w:sz w:val="20"/>
          <w:szCs w:val="20"/>
        </w:rPr>
      </w:pPr>
    </w:p>
    <w:p w:rsidR="00DE5CDC" w:rsidRPr="00E61D63" w:rsidRDefault="00DE5CDC" w:rsidP="00DE5CDC">
      <w:pPr>
        <w:rPr>
          <w:rFonts w:asciiTheme="minorHAnsi" w:hAnsiTheme="minorHAnsi" w:cstheme="minorHAnsi"/>
          <w:b/>
          <w:sz w:val="20"/>
          <w:szCs w:val="20"/>
        </w:rPr>
      </w:pPr>
    </w:p>
    <w:p w:rsidR="00053FFD" w:rsidRPr="00E61D63" w:rsidRDefault="00053FFD" w:rsidP="00DE5CDC">
      <w:pPr>
        <w:rPr>
          <w:rFonts w:asciiTheme="minorHAnsi" w:hAnsiTheme="minorHAnsi" w:cstheme="minorHAnsi"/>
          <w:b/>
          <w:sz w:val="20"/>
          <w:szCs w:val="20"/>
        </w:rPr>
      </w:pPr>
      <w:r w:rsidRPr="00E61D63">
        <w:rPr>
          <w:rFonts w:asciiTheme="minorHAnsi" w:hAnsiTheme="minorHAnsi" w:cstheme="minorHAnsi"/>
          <w:b/>
          <w:sz w:val="20"/>
          <w:szCs w:val="20"/>
          <w:highlight w:val="lightGray"/>
        </w:rPr>
        <w:t>Γ. ΠΕΡΙΕΧΟΜΕΝΟ ΕΥΧΑΡΙΣΤΙΡΙΑΣ ΕΠΙΣΤΟΛΗΣ</w:t>
      </w:r>
    </w:p>
    <w:p w:rsidR="00053FFD" w:rsidRPr="00E61D63" w:rsidRDefault="00053FFD" w:rsidP="00DE5CDC">
      <w:pPr>
        <w:rPr>
          <w:rFonts w:asciiTheme="minorHAnsi" w:hAnsiTheme="minorHAnsi" w:cstheme="minorHAnsi"/>
          <w:b/>
          <w:sz w:val="20"/>
          <w:szCs w:val="20"/>
        </w:rPr>
      </w:pPr>
    </w:p>
    <w:p w:rsidR="007E6BA9" w:rsidRDefault="00DE5CDC" w:rsidP="001D799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61D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6BA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BA9" w:rsidRDefault="007E6BA9" w:rsidP="001D799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1D7997" w:rsidRPr="007E6BA9" w:rsidRDefault="007E6BA9" w:rsidP="001D799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ΥΠΟΓΡΑΦΗ</w:t>
      </w:r>
      <w:r w:rsidR="001D7997" w:rsidRPr="00E61D63">
        <w:rPr>
          <w:rFonts w:asciiTheme="minorHAnsi" w:hAnsiTheme="minorHAnsi" w:cstheme="minorHAnsi"/>
          <w:b/>
          <w:sz w:val="20"/>
          <w:szCs w:val="20"/>
        </w:rPr>
        <w:t xml:space="preserve">                                  </w:t>
      </w:r>
    </w:p>
    <w:p w:rsidR="001D7997" w:rsidRPr="00E61D63" w:rsidRDefault="001D7997" w:rsidP="001D7997">
      <w:pPr>
        <w:spacing w:line="276" w:lineRule="auto"/>
        <w:rPr>
          <w:sz w:val="22"/>
          <w:szCs w:val="22"/>
        </w:rPr>
      </w:pPr>
    </w:p>
    <w:sectPr w:rsidR="001D7997" w:rsidRPr="00E61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47" w:rsidRDefault="00816D47" w:rsidP="00053FFD">
      <w:r>
        <w:separator/>
      </w:r>
    </w:p>
  </w:endnote>
  <w:endnote w:type="continuationSeparator" w:id="0">
    <w:p w:rsidR="00816D47" w:rsidRDefault="00816D47" w:rsidP="0005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47" w:rsidRDefault="00816D47" w:rsidP="00053FFD">
      <w:r>
        <w:separator/>
      </w:r>
    </w:p>
  </w:footnote>
  <w:footnote w:type="continuationSeparator" w:id="0">
    <w:p w:rsidR="00816D47" w:rsidRDefault="00816D47" w:rsidP="0005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A7"/>
    <w:rsid w:val="00035B4C"/>
    <w:rsid w:val="00053FFD"/>
    <w:rsid w:val="00055000"/>
    <w:rsid w:val="000A1F4D"/>
    <w:rsid w:val="000C16B8"/>
    <w:rsid w:val="00172D14"/>
    <w:rsid w:val="001C5DA7"/>
    <w:rsid w:val="001D7997"/>
    <w:rsid w:val="00287169"/>
    <w:rsid w:val="006322D9"/>
    <w:rsid w:val="006E7B94"/>
    <w:rsid w:val="007B7F24"/>
    <w:rsid w:val="007C4F56"/>
    <w:rsid w:val="007E6BA9"/>
    <w:rsid w:val="00816D47"/>
    <w:rsid w:val="00D22B26"/>
    <w:rsid w:val="00DD6D7D"/>
    <w:rsid w:val="00DE5CDC"/>
    <w:rsid w:val="00E52C50"/>
    <w:rsid w:val="00E546A8"/>
    <w:rsid w:val="00E61D63"/>
    <w:rsid w:val="00FA02E6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3462-05C4-44B6-A5D6-5E1686B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3FF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053FF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053FF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053FFD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ΕΥΗ ΧΡΥΣΟΥ</cp:lastModifiedBy>
  <cp:revision>2</cp:revision>
  <dcterms:created xsi:type="dcterms:W3CDTF">2021-10-19T05:32:00Z</dcterms:created>
  <dcterms:modified xsi:type="dcterms:W3CDTF">2021-10-19T05:32:00Z</dcterms:modified>
</cp:coreProperties>
</file>